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1093" w14:textId="733B08C5" w:rsidR="00010AF4" w:rsidRDefault="00010AF4" w:rsidP="00010AF4">
      <w:pPr>
        <w:jc w:val="center"/>
        <w:rPr>
          <w:b/>
          <w:sz w:val="36"/>
        </w:rPr>
      </w:pPr>
      <w:r>
        <w:rPr>
          <w:sz w:val="20"/>
          <w:szCs w:val="20"/>
        </w:rPr>
        <w:object w:dxaOrig="1392" w:dyaOrig="1596" w14:anchorId="10965B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79.5pt" o:ole="">
            <v:imagedata r:id="rId4" o:title=""/>
          </v:shape>
          <o:OLEObject Type="Embed" ProgID="MSPhotoEd.3" ShapeID="_x0000_i1025" DrawAspect="Content" ObjectID="_1692522959" r:id="rId5"/>
        </w:object>
      </w:r>
    </w:p>
    <w:p w14:paraId="6A8DEE49" w14:textId="4BE8BFDB" w:rsidR="00010AF4" w:rsidRPr="00010AF4" w:rsidRDefault="00010AF4" w:rsidP="00010AF4">
      <w:pPr>
        <w:jc w:val="center"/>
        <w:rPr>
          <w:b/>
          <w:sz w:val="20"/>
          <w:szCs w:val="20"/>
        </w:rPr>
      </w:pPr>
      <w:r w:rsidRPr="00010AF4">
        <w:rPr>
          <w:b/>
          <w:sz w:val="20"/>
          <w:szCs w:val="20"/>
        </w:rPr>
        <w:t>COMUNE DI PONTECCHIO POLESINE</w:t>
      </w:r>
    </w:p>
    <w:p w14:paraId="61FB47B3" w14:textId="77777777" w:rsidR="00010AF4" w:rsidRPr="00010AF4" w:rsidRDefault="00010AF4" w:rsidP="00010AF4">
      <w:pPr>
        <w:jc w:val="center"/>
        <w:rPr>
          <w:b/>
          <w:sz w:val="20"/>
          <w:szCs w:val="20"/>
        </w:rPr>
      </w:pPr>
      <w:r w:rsidRPr="00010AF4">
        <w:rPr>
          <w:b/>
          <w:sz w:val="20"/>
          <w:szCs w:val="20"/>
        </w:rPr>
        <w:t>PROVINCIA DI ROVIGO</w:t>
      </w:r>
    </w:p>
    <w:p w14:paraId="7FFA8E6B" w14:textId="0AFF5B8A" w:rsidR="00010AF4" w:rsidRDefault="00010AF4" w:rsidP="00010AF4">
      <w:pPr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4ACC56" wp14:editId="782DAAD3">
                <wp:simplePos x="0" y="0"/>
                <wp:positionH relativeFrom="column">
                  <wp:posOffset>2663825</wp:posOffset>
                </wp:positionH>
                <wp:positionV relativeFrom="paragraph">
                  <wp:posOffset>58420</wp:posOffset>
                </wp:positionV>
                <wp:extent cx="823595" cy="635"/>
                <wp:effectExtent l="6350" t="10795" r="8255" b="762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D6A60" id="Connettore dirit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5pt,4.6pt" to="274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562E20E6" w14:textId="77777777" w:rsidR="00010AF4" w:rsidRPr="00010AF4" w:rsidRDefault="00010AF4" w:rsidP="00010AF4">
      <w:pPr>
        <w:ind w:left="-567"/>
        <w:jc w:val="center"/>
        <w:rPr>
          <w:rFonts w:ascii="Verdana" w:hAnsi="Verdana"/>
          <w:b/>
        </w:rPr>
      </w:pPr>
      <w:r w:rsidRPr="00010AF4">
        <w:rPr>
          <w:rFonts w:ascii="Verdana" w:hAnsi="Verdana"/>
          <w:b/>
        </w:rPr>
        <w:t>ORGANIZZAZIONE  SERVIZIO  DI ANTICIPO/POSTICIPO</w:t>
      </w:r>
    </w:p>
    <w:p w14:paraId="42B0F092" w14:textId="12ECFCC2" w:rsidR="00010AF4" w:rsidRPr="00010AF4" w:rsidRDefault="00010AF4" w:rsidP="00010AF4">
      <w:pPr>
        <w:jc w:val="center"/>
        <w:rPr>
          <w:rFonts w:ascii="Verdana" w:hAnsi="Verdana"/>
          <w:b/>
        </w:rPr>
      </w:pPr>
      <w:r w:rsidRPr="00010AF4">
        <w:rPr>
          <w:rFonts w:ascii="Verdana" w:hAnsi="Verdana"/>
          <w:b/>
        </w:rPr>
        <w:t>PER L’ ANNO SCOLASTICO 202</w:t>
      </w:r>
      <w:r>
        <w:rPr>
          <w:rFonts w:ascii="Verdana" w:hAnsi="Verdana"/>
          <w:b/>
        </w:rPr>
        <w:t>1</w:t>
      </w:r>
      <w:r w:rsidRPr="00010AF4">
        <w:rPr>
          <w:rFonts w:ascii="Verdana" w:hAnsi="Verdana"/>
          <w:b/>
        </w:rPr>
        <w:t>/202</w:t>
      </w:r>
      <w:r>
        <w:rPr>
          <w:rFonts w:ascii="Verdana" w:hAnsi="Verdana"/>
          <w:b/>
        </w:rPr>
        <w:t>2</w:t>
      </w:r>
    </w:p>
    <w:p w14:paraId="03B3999F" w14:textId="77777777" w:rsidR="00010AF4" w:rsidRPr="00010AF4" w:rsidRDefault="00010AF4" w:rsidP="00010AF4">
      <w:pPr>
        <w:jc w:val="both"/>
        <w:rPr>
          <w:b/>
        </w:rPr>
      </w:pPr>
      <w:r w:rsidRPr="00010AF4">
        <w:rPr>
          <w:rFonts w:ascii="Verdana" w:hAnsi="Verdana"/>
          <w:b/>
        </w:rPr>
        <w:tab/>
      </w:r>
      <w:r w:rsidRPr="00010AF4">
        <w:rPr>
          <w:rFonts w:ascii="Verdana" w:hAnsi="Verdana"/>
          <w:b/>
        </w:rPr>
        <w:tab/>
      </w:r>
      <w:r w:rsidRPr="00010AF4">
        <w:rPr>
          <w:rFonts w:ascii="Verdana" w:hAnsi="Verdana"/>
          <w:b/>
        </w:rPr>
        <w:tab/>
      </w:r>
      <w:r w:rsidRPr="00010AF4">
        <w:rPr>
          <w:rFonts w:ascii="Verdana" w:hAnsi="Verdana"/>
          <w:b/>
        </w:rPr>
        <w:tab/>
      </w:r>
      <w:r w:rsidRPr="00010AF4">
        <w:rPr>
          <w:rFonts w:ascii="Verdana" w:hAnsi="Verdana"/>
          <w:b/>
        </w:rPr>
        <w:tab/>
      </w:r>
    </w:p>
    <w:p w14:paraId="2B4E1961" w14:textId="4E393503" w:rsidR="00010AF4" w:rsidRPr="00010AF4" w:rsidRDefault="00010AF4" w:rsidP="00010AF4">
      <w:pPr>
        <w:jc w:val="both"/>
        <w:rPr>
          <w:b/>
          <w:sz w:val="28"/>
          <w:szCs w:val="28"/>
        </w:rPr>
      </w:pPr>
      <w:r>
        <w:t>Il sottoscritto (Padre) ______________________________________________________</w:t>
      </w:r>
    </w:p>
    <w:p w14:paraId="6E306857" w14:textId="77777777" w:rsidR="00010AF4" w:rsidRDefault="00010AF4" w:rsidP="00010AF4">
      <w:pPr>
        <w:autoSpaceDE w:val="0"/>
        <w:autoSpaceDN w:val="0"/>
        <w:adjustRightInd w:val="0"/>
        <w:spacing w:line="360" w:lineRule="auto"/>
      </w:pPr>
      <w:r>
        <w:t>(Madre) __________________________________________________________________</w:t>
      </w:r>
    </w:p>
    <w:p w14:paraId="521FC418" w14:textId="77777777" w:rsidR="00010AF4" w:rsidRDefault="00010AF4" w:rsidP="00010AF4">
      <w:pPr>
        <w:autoSpaceDE w:val="0"/>
        <w:autoSpaceDN w:val="0"/>
        <w:adjustRightInd w:val="0"/>
        <w:spacing w:line="360" w:lineRule="auto"/>
      </w:pPr>
      <w:r>
        <w:t>Tel________________________ Cellulare _____________________________</w:t>
      </w:r>
    </w:p>
    <w:p w14:paraId="27B2BB8A" w14:textId="77777777" w:rsidR="00010AF4" w:rsidRDefault="00010AF4" w:rsidP="00010AF4">
      <w:pPr>
        <w:autoSpaceDE w:val="0"/>
        <w:autoSpaceDN w:val="0"/>
        <w:adjustRightInd w:val="0"/>
        <w:spacing w:line="360" w:lineRule="auto"/>
      </w:pPr>
      <w:r>
        <w:t>Genitore del bambino (Cognome- Nome dell’alunno)_______________________________</w:t>
      </w:r>
    </w:p>
    <w:p w14:paraId="0ED1696A" w14:textId="77777777" w:rsidR="00010AF4" w:rsidRDefault="00010AF4" w:rsidP="00010AF4">
      <w:pPr>
        <w:autoSpaceDE w:val="0"/>
        <w:autoSpaceDN w:val="0"/>
        <w:adjustRightInd w:val="0"/>
        <w:spacing w:line="360" w:lineRule="auto"/>
      </w:pPr>
      <w:r>
        <w:t>Nato a________________________________il___________________________________</w:t>
      </w:r>
    </w:p>
    <w:p w14:paraId="12C5B78A" w14:textId="77777777" w:rsidR="00010AF4" w:rsidRDefault="00010AF4" w:rsidP="00010AF4">
      <w:pPr>
        <w:autoSpaceDE w:val="0"/>
        <w:autoSpaceDN w:val="0"/>
        <w:adjustRightInd w:val="0"/>
        <w:spacing w:line="360" w:lineRule="auto"/>
      </w:pPr>
      <w:r>
        <w:t>residente a___________________________ in Via___________________________n°___</w:t>
      </w:r>
    </w:p>
    <w:p w14:paraId="461EED2B" w14:textId="08EF3E5E" w:rsidR="00010AF4" w:rsidRDefault="00010AF4" w:rsidP="00010AF4">
      <w:pPr>
        <w:spacing w:line="360" w:lineRule="auto"/>
        <w:jc w:val="center"/>
      </w:pPr>
      <w:r>
        <w:t>frequentante nell’ anno scolastico 2021/2022  la classe___________________della scuola</w:t>
      </w:r>
      <w:r>
        <w:rPr>
          <w:rFonts w:eastAsia="TimesNewRoman"/>
        </w:rPr>
        <w:t xml:space="preserve"> </w:t>
      </w:r>
    </w:p>
    <w:p w14:paraId="2B7D61C4" w14:textId="77777777" w:rsidR="00010AF4" w:rsidRDefault="00010AF4" w:rsidP="00010AF4">
      <w:pPr>
        <w:autoSpaceDE w:val="0"/>
        <w:autoSpaceDN w:val="0"/>
        <w:adjustRightInd w:val="0"/>
        <w:spacing w:line="360" w:lineRule="auto"/>
        <w:rPr>
          <w:rFonts w:eastAsia="TimesNewRoman"/>
        </w:rPr>
      </w:pPr>
      <w:r>
        <w:rPr>
          <w:rFonts w:ascii="TimesNewRoman" w:eastAsia="TimesNewRoman" w:cs="TimesNewRoman" w:hint="eastAsia"/>
        </w:rPr>
        <w:t xml:space="preserve">□ </w:t>
      </w:r>
      <w:r>
        <w:rPr>
          <w:rFonts w:eastAsia="TimesNewRoman"/>
        </w:rPr>
        <w:t>PRIMARIA del plesso scolastico del Comune di PONTECCHIO POLESINE</w:t>
      </w:r>
    </w:p>
    <w:p w14:paraId="041C5933" w14:textId="77777777" w:rsidR="00010AF4" w:rsidRDefault="00010AF4" w:rsidP="00010AF4">
      <w:pPr>
        <w:autoSpaceDE w:val="0"/>
        <w:autoSpaceDN w:val="0"/>
        <w:adjustRightInd w:val="0"/>
        <w:spacing w:line="360" w:lineRule="auto"/>
        <w:rPr>
          <w:rFonts w:eastAsia="TimesNewRoman"/>
        </w:rPr>
      </w:pPr>
      <w:r>
        <w:rPr>
          <w:rFonts w:ascii="TimesNewRoman" w:eastAsia="TimesNewRoman" w:cs="TimesNewRoman" w:hint="eastAsia"/>
        </w:rPr>
        <w:t xml:space="preserve">□ </w:t>
      </w:r>
      <w:r>
        <w:rPr>
          <w:rFonts w:eastAsia="TimesNewRoman"/>
        </w:rPr>
        <w:t>SECONDARIA D I° GRADO del plesso scolastico del Comune di PONTECCHIO POLESINE</w:t>
      </w:r>
    </w:p>
    <w:p w14:paraId="4E96A775" w14:textId="77777777" w:rsidR="00010AF4" w:rsidRPr="00010AF4" w:rsidRDefault="00010AF4" w:rsidP="00010AF4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 w:rsidRPr="00010AF4">
        <w:rPr>
          <w:rFonts w:eastAsia="TimesNewRoman"/>
          <w:b/>
          <w:bCs/>
          <w:sz w:val="28"/>
          <w:szCs w:val="28"/>
        </w:rPr>
        <w:t>C  H  I  E  D  E</w:t>
      </w:r>
    </w:p>
    <w:p w14:paraId="04A31A9C" w14:textId="77777777" w:rsidR="00010AF4" w:rsidRDefault="00010AF4" w:rsidP="00010AF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Che il proprio figlio/a possa usufruire del servizio di:  (barrare la casella che interessa) </w:t>
      </w:r>
    </w:p>
    <w:p w14:paraId="004083C1" w14:textId="77777777" w:rsidR="00010AF4" w:rsidRDefault="00010AF4" w:rsidP="00010AF4">
      <w:pPr>
        <w:autoSpaceDE w:val="0"/>
        <w:autoSpaceDN w:val="0"/>
        <w:adjustRightInd w:val="0"/>
        <w:rPr>
          <w:rFonts w:eastAsia="TimesNewRoman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919"/>
        <w:gridCol w:w="1843"/>
        <w:gridCol w:w="2301"/>
      </w:tblGrid>
      <w:tr w:rsidR="00010AF4" w14:paraId="77771C2F" w14:textId="77777777" w:rsidTr="00010A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359D" w14:textId="77777777" w:rsidR="00010AF4" w:rsidRDefault="00010AF4">
            <w:pPr>
              <w:tabs>
                <w:tab w:val="right" w:pos="5650"/>
              </w:tabs>
              <w:spacing w:after="203"/>
              <w:jc w:val="both"/>
              <w:rPr>
                <w:rFonts w:cs="Arial"/>
                <w:b/>
                <w:i/>
                <w:color w:val="313539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B236" w14:textId="77777777" w:rsidR="00010AF4" w:rsidRDefault="00010AF4">
            <w:pPr>
              <w:tabs>
                <w:tab w:val="right" w:pos="5650"/>
              </w:tabs>
              <w:spacing w:after="203"/>
              <w:jc w:val="both"/>
              <w:rPr>
                <w:rFonts w:cs="Arial"/>
                <w:b/>
                <w:i/>
                <w:color w:val="313539"/>
                <w:sz w:val="22"/>
                <w:szCs w:val="22"/>
              </w:rPr>
            </w:pPr>
            <w:r>
              <w:rPr>
                <w:rFonts w:cs="Arial"/>
                <w:b/>
                <w:i/>
                <w:color w:val="313539"/>
                <w:sz w:val="22"/>
                <w:szCs w:val="22"/>
              </w:rPr>
              <w:t xml:space="preserve">SOLO SERVIZIO DI ANTICIPO PER PRIMARIA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923E" w14:textId="1BB4D873" w:rsidR="00010AF4" w:rsidRDefault="00010AF4">
            <w:pPr>
              <w:spacing w:after="203"/>
              <w:jc w:val="center"/>
              <w:rPr>
                <w:rFonts w:cs="Arial"/>
                <w:b/>
                <w:i/>
                <w:color w:val="313539"/>
                <w:sz w:val="22"/>
                <w:szCs w:val="22"/>
              </w:rPr>
            </w:pPr>
            <w:r>
              <w:rPr>
                <w:rFonts w:cs="Arial"/>
                <w:b/>
                <w:i/>
                <w:color w:val="313539"/>
                <w:sz w:val="22"/>
                <w:szCs w:val="22"/>
              </w:rPr>
              <w:t>7.30 -7.55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1915" w14:textId="54D4640A" w:rsidR="00010AF4" w:rsidRDefault="00010AF4">
            <w:pPr>
              <w:spacing w:after="203"/>
              <w:jc w:val="both"/>
              <w:rPr>
                <w:rFonts w:cs="Arial"/>
                <w:i/>
                <w:color w:val="313539"/>
                <w:sz w:val="22"/>
                <w:szCs w:val="22"/>
              </w:rPr>
            </w:pPr>
            <w:r>
              <w:rPr>
                <w:rFonts w:cs="Arial"/>
                <w:i/>
                <w:color w:val="313539"/>
                <w:sz w:val="22"/>
                <w:szCs w:val="22"/>
              </w:rPr>
              <w:t>€. 10.00</w:t>
            </w:r>
          </w:p>
        </w:tc>
      </w:tr>
      <w:tr w:rsidR="00010AF4" w14:paraId="6FA343A9" w14:textId="77777777" w:rsidTr="00010A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23F2" w14:textId="77777777" w:rsidR="00010AF4" w:rsidRDefault="00010AF4">
            <w:pPr>
              <w:spacing w:after="203"/>
              <w:jc w:val="both"/>
              <w:rPr>
                <w:rFonts w:cs="Arial"/>
                <w:b/>
                <w:i/>
                <w:color w:val="313539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D1E9" w14:textId="77777777" w:rsidR="00010AF4" w:rsidRDefault="00010AF4">
            <w:pPr>
              <w:spacing w:after="203"/>
              <w:jc w:val="both"/>
              <w:rPr>
                <w:rFonts w:cs="Arial"/>
                <w:b/>
                <w:color w:val="313539"/>
                <w:sz w:val="22"/>
                <w:szCs w:val="22"/>
              </w:rPr>
            </w:pPr>
            <w:r>
              <w:rPr>
                <w:rFonts w:cs="Arial"/>
                <w:b/>
                <w:i/>
                <w:color w:val="313539"/>
                <w:sz w:val="22"/>
                <w:szCs w:val="22"/>
              </w:rPr>
              <w:t xml:space="preserve">SOLO SERVIZIO DI ANTICIPO PER SECONDARIA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86B4" w14:textId="4137B92F" w:rsidR="00010AF4" w:rsidRDefault="00010AF4">
            <w:pPr>
              <w:spacing w:after="203"/>
              <w:jc w:val="center"/>
              <w:rPr>
                <w:rFonts w:cs="Arial"/>
                <w:b/>
                <w:i/>
                <w:color w:val="313539"/>
                <w:sz w:val="22"/>
                <w:szCs w:val="22"/>
              </w:rPr>
            </w:pPr>
            <w:r>
              <w:rPr>
                <w:rFonts w:cs="Arial"/>
                <w:b/>
                <w:i/>
                <w:color w:val="313539"/>
                <w:sz w:val="22"/>
                <w:szCs w:val="22"/>
              </w:rPr>
              <w:t>7.30- 7.50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5D91" w14:textId="2B8709F7" w:rsidR="00010AF4" w:rsidRDefault="00010AF4">
            <w:pPr>
              <w:spacing w:after="203"/>
              <w:jc w:val="both"/>
              <w:rPr>
                <w:rFonts w:cs="Arial"/>
                <w:i/>
                <w:color w:val="313539"/>
                <w:sz w:val="22"/>
                <w:szCs w:val="22"/>
              </w:rPr>
            </w:pPr>
            <w:r>
              <w:rPr>
                <w:rFonts w:cs="Arial"/>
                <w:i/>
                <w:color w:val="313539"/>
                <w:sz w:val="22"/>
                <w:szCs w:val="22"/>
              </w:rPr>
              <w:t>€. 10,00</w:t>
            </w:r>
          </w:p>
        </w:tc>
      </w:tr>
      <w:tr w:rsidR="00010AF4" w14:paraId="357A9DC4" w14:textId="77777777" w:rsidTr="00010A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AF3E" w14:textId="77777777" w:rsidR="00010AF4" w:rsidRDefault="00010AF4">
            <w:pPr>
              <w:spacing w:after="203"/>
              <w:jc w:val="both"/>
              <w:rPr>
                <w:rFonts w:cs="Arial"/>
                <w:b/>
                <w:color w:val="313539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B94F" w14:textId="77777777" w:rsidR="00010AF4" w:rsidRDefault="00010AF4">
            <w:pPr>
              <w:spacing w:after="203"/>
              <w:jc w:val="both"/>
              <w:rPr>
                <w:rFonts w:cs="Arial"/>
                <w:b/>
                <w:color w:val="313539"/>
                <w:sz w:val="22"/>
                <w:szCs w:val="22"/>
              </w:rPr>
            </w:pPr>
            <w:r>
              <w:rPr>
                <w:rFonts w:cs="Arial"/>
                <w:b/>
                <w:color w:val="313539"/>
                <w:sz w:val="22"/>
                <w:szCs w:val="22"/>
              </w:rPr>
              <w:t>SOLO SERVIZIO DI POSTICIPO PER  PRIMARIA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F917" w14:textId="210B6EC2" w:rsidR="00010AF4" w:rsidRDefault="00010AF4">
            <w:pPr>
              <w:spacing w:after="203"/>
              <w:jc w:val="center"/>
              <w:rPr>
                <w:rFonts w:cs="Arial"/>
                <w:b/>
                <w:i/>
                <w:color w:val="313539"/>
                <w:sz w:val="22"/>
                <w:szCs w:val="22"/>
              </w:rPr>
            </w:pPr>
            <w:r>
              <w:rPr>
                <w:rFonts w:cs="Arial"/>
                <w:b/>
                <w:i/>
                <w:color w:val="313539"/>
                <w:sz w:val="22"/>
                <w:szCs w:val="22"/>
              </w:rPr>
              <w:t>13.00 -13.30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EF0D" w14:textId="24F5C156" w:rsidR="00010AF4" w:rsidRDefault="00010AF4">
            <w:pPr>
              <w:spacing w:after="203"/>
              <w:jc w:val="both"/>
              <w:rPr>
                <w:rFonts w:cs="Arial"/>
                <w:i/>
                <w:color w:val="313539"/>
                <w:sz w:val="22"/>
                <w:szCs w:val="22"/>
              </w:rPr>
            </w:pPr>
            <w:r>
              <w:rPr>
                <w:rFonts w:cs="Arial"/>
                <w:i/>
                <w:color w:val="313539"/>
                <w:sz w:val="22"/>
                <w:szCs w:val="22"/>
              </w:rPr>
              <w:t>€. 10,00</w:t>
            </w:r>
          </w:p>
        </w:tc>
      </w:tr>
      <w:tr w:rsidR="00010AF4" w14:paraId="27592790" w14:textId="77777777" w:rsidTr="00010A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2C17" w14:textId="77777777" w:rsidR="00010AF4" w:rsidRDefault="00010AF4">
            <w:pPr>
              <w:spacing w:after="203"/>
              <w:jc w:val="both"/>
              <w:rPr>
                <w:rFonts w:cs="Arial"/>
                <w:b/>
                <w:color w:val="313539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378F" w14:textId="77777777" w:rsidR="00010AF4" w:rsidRDefault="00010AF4">
            <w:pPr>
              <w:spacing w:after="203"/>
              <w:jc w:val="both"/>
              <w:rPr>
                <w:rFonts w:cs="Arial"/>
                <w:b/>
                <w:color w:val="313539"/>
                <w:sz w:val="22"/>
                <w:szCs w:val="22"/>
              </w:rPr>
            </w:pPr>
            <w:r>
              <w:rPr>
                <w:rFonts w:cs="Arial"/>
                <w:b/>
                <w:color w:val="313539"/>
                <w:sz w:val="22"/>
                <w:szCs w:val="22"/>
              </w:rPr>
              <w:t>SOLO SERVIZIO DI POSTICIPO PER  SECONDARIA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548C" w14:textId="379C7B54" w:rsidR="00010AF4" w:rsidRDefault="00010AF4">
            <w:pPr>
              <w:spacing w:after="203"/>
              <w:jc w:val="center"/>
              <w:rPr>
                <w:rFonts w:cs="Arial"/>
                <w:b/>
                <w:i/>
                <w:color w:val="313539"/>
                <w:sz w:val="22"/>
                <w:szCs w:val="22"/>
              </w:rPr>
            </w:pPr>
            <w:r>
              <w:rPr>
                <w:rFonts w:cs="Arial"/>
                <w:b/>
                <w:i/>
                <w:color w:val="313539"/>
                <w:sz w:val="22"/>
                <w:szCs w:val="22"/>
              </w:rPr>
              <w:t>12.55-13.30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5268" w14:textId="6221E1BD" w:rsidR="00010AF4" w:rsidRDefault="00010AF4">
            <w:pPr>
              <w:spacing w:after="203"/>
              <w:jc w:val="both"/>
              <w:rPr>
                <w:rFonts w:cs="Arial"/>
                <w:i/>
                <w:color w:val="313539"/>
                <w:sz w:val="22"/>
                <w:szCs w:val="22"/>
              </w:rPr>
            </w:pPr>
            <w:r>
              <w:rPr>
                <w:rFonts w:cs="Arial"/>
                <w:i/>
                <w:color w:val="313539"/>
                <w:sz w:val="22"/>
                <w:szCs w:val="22"/>
              </w:rPr>
              <w:t>€. 10,00</w:t>
            </w:r>
          </w:p>
        </w:tc>
      </w:tr>
      <w:tr w:rsidR="00010AF4" w14:paraId="321414C1" w14:textId="77777777" w:rsidTr="00010AF4">
        <w:trPr>
          <w:trHeight w:val="3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999A" w14:textId="77777777" w:rsidR="00010AF4" w:rsidRDefault="00010AF4">
            <w:pPr>
              <w:spacing w:after="203"/>
              <w:rPr>
                <w:rFonts w:cs="Arial"/>
                <w:b/>
                <w:color w:val="313539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7E10" w14:textId="77777777" w:rsidR="00010AF4" w:rsidRDefault="00010AF4">
            <w:pPr>
              <w:spacing w:after="203"/>
              <w:rPr>
                <w:rFonts w:cs="Arial"/>
                <w:b/>
                <w:color w:val="313539"/>
                <w:sz w:val="22"/>
                <w:szCs w:val="22"/>
              </w:rPr>
            </w:pPr>
            <w:r>
              <w:rPr>
                <w:rFonts w:cs="Arial"/>
                <w:b/>
                <w:color w:val="313539"/>
                <w:sz w:val="22"/>
                <w:szCs w:val="22"/>
              </w:rPr>
              <w:t>SERVIZIO CONGIUNTO ANTICIPO/POSTICIPO     PER PRIMARIA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12D7" w14:textId="77777777" w:rsidR="00010AF4" w:rsidRDefault="00010AF4">
            <w:pPr>
              <w:spacing w:after="203"/>
              <w:jc w:val="center"/>
              <w:rPr>
                <w:rFonts w:cs="Arial"/>
                <w:b/>
                <w:i/>
                <w:color w:val="313539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9294" w14:textId="014E7890" w:rsidR="00010AF4" w:rsidRDefault="00010AF4">
            <w:pPr>
              <w:spacing w:after="203"/>
              <w:jc w:val="both"/>
              <w:rPr>
                <w:rFonts w:cs="Arial"/>
                <w:i/>
                <w:color w:val="313539"/>
                <w:sz w:val="22"/>
                <w:szCs w:val="22"/>
              </w:rPr>
            </w:pPr>
            <w:r>
              <w:rPr>
                <w:rFonts w:cs="Arial"/>
                <w:i/>
                <w:color w:val="313539"/>
                <w:sz w:val="22"/>
                <w:szCs w:val="22"/>
              </w:rPr>
              <w:t>€. 18,00</w:t>
            </w:r>
          </w:p>
        </w:tc>
      </w:tr>
      <w:tr w:rsidR="00010AF4" w14:paraId="29FF0F93" w14:textId="77777777" w:rsidTr="00010AF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F38C" w14:textId="77777777" w:rsidR="00010AF4" w:rsidRDefault="00010AF4">
            <w:pPr>
              <w:spacing w:after="203"/>
              <w:rPr>
                <w:b/>
                <w:color w:val="313539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2DFB" w14:textId="77777777" w:rsidR="00010AF4" w:rsidRDefault="00010AF4">
            <w:pPr>
              <w:spacing w:after="203"/>
              <w:rPr>
                <w:b/>
                <w:color w:val="313539"/>
                <w:sz w:val="22"/>
                <w:szCs w:val="22"/>
              </w:rPr>
            </w:pPr>
            <w:r>
              <w:rPr>
                <w:b/>
                <w:color w:val="313539"/>
                <w:sz w:val="22"/>
                <w:szCs w:val="22"/>
              </w:rPr>
              <w:t>SERVIZIO CONGIUNTO ANTICIPO/POSTICIPO     PER SECONDARIA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D425" w14:textId="77777777" w:rsidR="00010AF4" w:rsidRDefault="00010AF4">
            <w:pPr>
              <w:spacing w:after="203"/>
              <w:jc w:val="center"/>
              <w:rPr>
                <w:b/>
                <w:i/>
                <w:color w:val="313539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60BD" w14:textId="124EA9BF" w:rsidR="00010AF4" w:rsidRDefault="00010AF4">
            <w:pPr>
              <w:spacing w:after="203"/>
              <w:jc w:val="both"/>
              <w:rPr>
                <w:i/>
                <w:color w:val="313539"/>
                <w:sz w:val="22"/>
                <w:szCs w:val="22"/>
              </w:rPr>
            </w:pPr>
            <w:r>
              <w:rPr>
                <w:i/>
                <w:color w:val="313539"/>
                <w:sz w:val="22"/>
                <w:szCs w:val="22"/>
              </w:rPr>
              <w:t>€. 18,00</w:t>
            </w:r>
          </w:p>
        </w:tc>
      </w:tr>
      <w:tr w:rsidR="00010AF4" w14:paraId="67578153" w14:textId="77777777" w:rsidTr="00010AF4">
        <w:trPr>
          <w:trHeight w:val="9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36DF" w14:textId="77777777" w:rsidR="00010AF4" w:rsidRDefault="00010AF4">
            <w:pPr>
              <w:spacing w:after="203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D2E5" w14:textId="77777777" w:rsidR="00010AF4" w:rsidRDefault="00010AF4">
            <w:pPr>
              <w:spacing w:after="203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SERVIZIO DI ACCOGLIENZA  CONGIUNTO A SERVIZIO SCUOLABUS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526A" w14:textId="086B7918" w:rsidR="00010AF4" w:rsidRDefault="00010AF4">
            <w:pPr>
              <w:spacing w:after="203"/>
              <w:jc w:val="both"/>
              <w:rPr>
                <w:b/>
                <w:i/>
                <w:color w:val="313539"/>
                <w:sz w:val="22"/>
                <w:szCs w:val="22"/>
              </w:rPr>
            </w:pPr>
            <w:r>
              <w:rPr>
                <w:i/>
                <w:color w:val="313539"/>
                <w:sz w:val="22"/>
                <w:szCs w:val="22"/>
              </w:rPr>
              <w:t xml:space="preserve">SCONTO DEL </w:t>
            </w:r>
            <w:r w:rsidR="00D87256">
              <w:rPr>
                <w:i/>
                <w:color w:val="313539"/>
                <w:sz w:val="22"/>
                <w:szCs w:val="22"/>
              </w:rPr>
              <w:t>2</w:t>
            </w:r>
            <w:r>
              <w:rPr>
                <w:i/>
                <w:color w:val="313539"/>
                <w:sz w:val="22"/>
                <w:szCs w:val="22"/>
              </w:rPr>
              <w:t xml:space="preserve">0% SULLE TARIFFE DELL’ACCOGLIENZA                          </w:t>
            </w:r>
            <w:r>
              <w:rPr>
                <w:b/>
                <w:i/>
                <w:color w:val="313539"/>
                <w:sz w:val="22"/>
                <w:szCs w:val="22"/>
              </w:rPr>
              <w:t>sconto non cumulabile con sconto pluriutenza</w:t>
            </w:r>
          </w:p>
        </w:tc>
      </w:tr>
      <w:tr w:rsidR="00010AF4" w14:paraId="495E6EA3" w14:textId="77777777" w:rsidTr="00010A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3EAC" w14:textId="77777777" w:rsidR="00010AF4" w:rsidRDefault="00010AF4">
            <w:pPr>
              <w:spacing w:after="203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0714" w14:textId="77777777" w:rsidR="00010AF4" w:rsidRDefault="00010AF4">
            <w:pPr>
              <w:spacing w:after="203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PLURIUTENZE  </w:t>
            </w:r>
            <w:r>
              <w:rPr>
                <w:sz w:val="22"/>
                <w:szCs w:val="22"/>
              </w:rPr>
              <w:t>per chi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 più figli iscritti al servizio di anticipo/posticipo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65C1" w14:textId="17358A62" w:rsidR="00010AF4" w:rsidRDefault="00010AF4">
            <w:pPr>
              <w:spacing w:after="203"/>
              <w:jc w:val="both"/>
              <w:rPr>
                <w:b/>
                <w:i/>
                <w:color w:val="313539"/>
                <w:sz w:val="22"/>
                <w:szCs w:val="22"/>
              </w:rPr>
            </w:pPr>
            <w:r>
              <w:rPr>
                <w:i/>
                <w:color w:val="313539"/>
                <w:sz w:val="22"/>
                <w:szCs w:val="22"/>
              </w:rPr>
              <w:t xml:space="preserve">SCONTO DEL </w:t>
            </w:r>
            <w:r w:rsidR="00D87256">
              <w:rPr>
                <w:i/>
                <w:color w:val="313539"/>
                <w:sz w:val="22"/>
                <w:szCs w:val="22"/>
              </w:rPr>
              <w:t>2</w:t>
            </w:r>
            <w:r>
              <w:rPr>
                <w:i/>
                <w:color w:val="313539"/>
                <w:sz w:val="22"/>
                <w:szCs w:val="22"/>
              </w:rPr>
              <w:t xml:space="preserve">0% SUL TOTALE  </w:t>
            </w:r>
            <w:r>
              <w:rPr>
                <w:b/>
                <w:i/>
                <w:color w:val="313539"/>
                <w:sz w:val="22"/>
                <w:szCs w:val="22"/>
              </w:rPr>
              <w:t>sconto non cumulabile con sconto scuolabus</w:t>
            </w:r>
          </w:p>
        </w:tc>
      </w:tr>
    </w:tbl>
    <w:p w14:paraId="62562C96" w14:textId="77777777" w:rsidR="00010AF4" w:rsidRDefault="00010AF4" w:rsidP="00010AF4">
      <w:pPr>
        <w:autoSpaceDE w:val="0"/>
        <w:autoSpaceDN w:val="0"/>
        <w:adjustRightInd w:val="0"/>
      </w:pPr>
      <w:r>
        <w:t>Prende atto che le tariffe potranno essere riviste in fase di approvazione del bilancio.</w:t>
      </w:r>
    </w:p>
    <w:p w14:paraId="1EF967DC" w14:textId="77777777" w:rsidR="00010AF4" w:rsidRDefault="00010AF4" w:rsidP="00010AF4">
      <w:pPr>
        <w:autoSpaceDE w:val="0"/>
        <w:autoSpaceDN w:val="0"/>
        <w:adjustRightInd w:val="0"/>
      </w:pPr>
    </w:p>
    <w:p w14:paraId="611235F1" w14:textId="77777777" w:rsidR="00010AF4" w:rsidRDefault="00010AF4" w:rsidP="00010AF4">
      <w:pPr>
        <w:autoSpaceDE w:val="0"/>
        <w:autoSpaceDN w:val="0"/>
        <w:adjustRightInd w:val="0"/>
      </w:pPr>
    </w:p>
    <w:p w14:paraId="12AC4249" w14:textId="77777777" w:rsidR="00010AF4" w:rsidRDefault="00010AF4" w:rsidP="00010AF4">
      <w:pPr>
        <w:autoSpaceDE w:val="0"/>
        <w:autoSpaceDN w:val="0"/>
        <w:adjustRightInd w:val="0"/>
      </w:pPr>
      <w:r>
        <w:t>_______________________ ,li _______________</w:t>
      </w:r>
    </w:p>
    <w:p w14:paraId="33955AF6" w14:textId="071B66C8" w:rsidR="00D81844" w:rsidRDefault="00010AF4" w:rsidP="004B0DB3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Genitore</w:t>
      </w:r>
    </w:p>
    <w:sectPr w:rsidR="00D818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F4"/>
    <w:rsid w:val="00010AF4"/>
    <w:rsid w:val="00450CC5"/>
    <w:rsid w:val="004B0DB3"/>
    <w:rsid w:val="006C1FC4"/>
    <w:rsid w:val="007C6FF0"/>
    <w:rsid w:val="00BC137B"/>
    <w:rsid w:val="00D81844"/>
    <w:rsid w:val="00D87256"/>
    <w:rsid w:val="00E8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5AE1"/>
  <w15:chartTrackingRefBased/>
  <w15:docId w15:val="{E45770DB-3E2A-42F5-967B-DE46D2AC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Segreteria</dc:creator>
  <cp:keywords/>
  <dc:description/>
  <cp:lastModifiedBy>Ufficio Polizia Locale</cp:lastModifiedBy>
  <cp:revision>3</cp:revision>
  <dcterms:created xsi:type="dcterms:W3CDTF">2021-09-07T09:31:00Z</dcterms:created>
  <dcterms:modified xsi:type="dcterms:W3CDTF">2021-09-07T10:29:00Z</dcterms:modified>
</cp:coreProperties>
</file>